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F5" w:rsidRDefault="00644DF5">
      <w:r>
        <w:t xml:space="preserve">   </w:t>
      </w:r>
      <w:r w:rsidR="00324542">
        <w:rPr>
          <w:noProof/>
        </w:rPr>
        <w:drawing>
          <wp:inline distT="0" distB="0" distL="0" distR="0">
            <wp:extent cx="8039100" cy="50863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44DF5" w:rsidRDefault="00644DF5" w:rsidP="00644DF5"/>
    <w:p w:rsidR="00267BA0" w:rsidRPr="00644DF5" w:rsidRDefault="00644DF5" w:rsidP="00644DF5">
      <w:pPr>
        <w:tabs>
          <w:tab w:val="left" w:pos="3915"/>
        </w:tabs>
      </w:pPr>
      <w:r>
        <w:tab/>
        <w:t xml:space="preserve">                    (This survey was actually done in school.)</w:t>
      </w:r>
    </w:p>
    <w:sectPr w:rsidR="00267BA0" w:rsidRPr="00644DF5" w:rsidSect="00644D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4542"/>
    <w:rsid w:val="000A05BF"/>
    <w:rsid w:val="00267BA0"/>
    <w:rsid w:val="00324542"/>
    <w:rsid w:val="00377B3F"/>
    <w:rsid w:val="00644DF5"/>
    <w:rsid w:val="00CB133F"/>
    <w:rsid w:val="00F0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Would you like to see giraffes in a zoo in Las Vegas? Would this make you want to go to see the zoo?</c:v>
                </c:pt>
              </c:strCache>
            </c:strRef>
          </c:tx>
          <c:dLbls>
            <c:showPercent val="1"/>
          </c:dLbls>
          <c:cat>
            <c:strRef>
              <c:f>Sheet1!$A$2:$A$5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92</c:v>
                </c:pt>
                <c:pt idx="1">
                  <c:v>8</c:v>
                </c:pt>
              </c:numCache>
            </c:numRef>
          </c:val>
        </c:ser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CCSD</dc:creator>
  <cp:keywords/>
  <dc:description/>
  <cp:lastModifiedBy>Jeff Boucher</cp:lastModifiedBy>
  <cp:revision>3</cp:revision>
  <dcterms:created xsi:type="dcterms:W3CDTF">2010-04-26T19:17:00Z</dcterms:created>
  <dcterms:modified xsi:type="dcterms:W3CDTF">2010-04-26T22:20:00Z</dcterms:modified>
</cp:coreProperties>
</file>